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972" w:type="dxa"/>
        <w:tblInd w:w="108" w:type="dxa"/>
        <w:tblLook w:val="04A0"/>
      </w:tblPr>
      <w:tblGrid>
        <w:gridCol w:w="936"/>
        <w:gridCol w:w="1049"/>
        <w:gridCol w:w="747"/>
        <w:gridCol w:w="529"/>
        <w:gridCol w:w="1255"/>
        <w:gridCol w:w="446"/>
        <w:gridCol w:w="1559"/>
        <w:gridCol w:w="2977"/>
        <w:gridCol w:w="1701"/>
        <w:gridCol w:w="675"/>
        <w:gridCol w:w="253"/>
        <w:gridCol w:w="289"/>
        <w:gridCol w:w="909"/>
        <w:gridCol w:w="647"/>
      </w:tblGrid>
      <w:tr w:rsidR="00835550" w:rsidRPr="00835550" w:rsidTr="00317748">
        <w:trPr>
          <w:trHeight w:val="570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n-US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19050</wp:posOffset>
                  </wp:positionV>
                  <wp:extent cx="1695450" cy="352425"/>
                  <wp:effectExtent l="0" t="0" r="0" b="0"/>
                  <wp:wrapNone/>
                  <wp:docPr id="1031" name="Picture 10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20"/>
            </w:tblGrid>
            <w:tr w:rsidR="00835550" w:rsidRPr="00835550">
              <w:trPr>
                <w:trHeight w:val="570"/>
                <w:tblCellSpacing w:w="0" w:type="dxa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35550" w:rsidRPr="00835550" w:rsidRDefault="00835550" w:rsidP="0083555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1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Default="00835550" w:rsidP="008355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35550">
              <w:rPr>
                <w:rFonts w:ascii="Arial" w:eastAsia="Times New Roman" w:hAnsi="Arial" w:cs="Arial"/>
                <w:sz w:val="20"/>
                <w:szCs w:val="20"/>
              </w:rPr>
              <w:t>Trường Cao đẳng LÝ TỰ TRỌNG Thành phố Hồ Chí Minh</w:t>
            </w:r>
          </w:p>
          <w:p w:rsidR="007533C4" w:rsidRPr="00835550" w:rsidRDefault="007533C4" w:rsidP="004325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533C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KHOA </w:t>
            </w:r>
            <w:r w:rsidR="00761FAE">
              <w:rPr>
                <w:rFonts w:ascii="Arial" w:eastAsia="Times New Roman" w:hAnsi="Arial" w:cs="Arial"/>
                <w:b/>
                <w:sz w:val="20"/>
                <w:szCs w:val="20"/>
              </w:rPr>
              <w:t>LÝ LUẬN CHÍNH TRỊ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35550" w:rsidRPr="00835550" w:rsidTr="00317748">
        <w:trPr>
          <w:trHeight w:val="405"/>
        </w:trPr>
        <w:tc>
          <w:tcPr>
            <w:tcW w:w="1119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835550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CÁC MỤC TIÊU VÀ HOẠCH ĐỊNH ĐỂ ĐẠT ĐƯỢC MỤC TIÊU NĂM 2018</w:t>
            </w:r>
          </w:p>
        </w:tc>
        <w:tc>
          <w:tcPr>
            <w:tcW w:w="27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7533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35550">
              <w:rPr>
                <w:rFonts w:ascii="Arial" w:eastAsia="Times New Roman" w:hAnsi="Arial" w:cs="Arial"/>
                <w:sz w:val="20"/>
                <w:szCs w:val="20"/>
              </w:rPr>
              <w:t xml:space="preserve">Mã tài liệu : </w:t>
            </w:r>
            <w:r w:rsidR="007533C4">
              <w:rPr>
                <w:rFonts w:ascii="Arial" w:eastAsia="Times New Roman" w:hAnsi="Arial" w:cs="Arial"/>
                <w:sz w:val="20"/>
                <w:szCs w:val="20"/>
              </w:rPr>
              <w:t>…</w:t>
            </w:r>
            <w:bookmarkStart w:id="0" w:name="_GoBack"/>
            <w:bookmarkEnd w:id="0"/>
          </w:p>
        </w:tc>
      </w:tr>
      <w:tr w:rsidR="00317748" w:rsidRPr="00835550" w:rsidTr="00317748">
        <w:trPr>
          <w:trHeight w:val="285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761F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35550">
              <w:rPr>
                <w:rFonts w:ascii="Arial" w:eastAsia="Times New Roman" w:hAnsi="Arial" w:cs="Arial"/>
                <w:sz w:val="20"/>
                <w:szCs w:val="20"/>
              </w:rPr>
              <w:t>Ngày : 2</w:t>
            </w:r>
            <w:r w:rsidR="00761FAE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Pr="00835550">
              <w:rPr>
                <w:rFonts w:ascii="Arial" w:eastAsia="Times New Roman" w:hAnsi="Arial" w:cs="Arial"/>
                <w:sz w:val="20"/>
                <w:szCs w:val="20"/>
              </w:rPr>
              <w:t>/0</w:t>
            </w:r>
            <w:r w:rsidR="00761FAE">
              <w:rPr>
                <w:rFonts w:ascii="Arial" w:eastAsia="Times New Roman" w:hAnsi="Arial" w:cs="Arial"/>
                <w:sz w:val="20"/>
                <w:szCs w:val="20"/>
              </w:rPr>
              <w:t>9</w:t>
            </w:r>
            <w:r w:rsidRPr="00835550">
              <w:rPr>
                <w:rFonts w:ascii="Arial" w:eastAsia="Times New Roman" w:hAnsi="Arial" w:cs="Arial"/>
                <w:sz w:val="20"/>
                <w:szCs w:val="20"/>
              </w:rPr>
              <w:t>/2018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17748" w:rsidRPr="00835550" w:rsidTr="00317748">
        <w:trPr>
          <w:gridAfter w:val="1"/>
          <w:wAfter w:w="647" w:type="dxa"/>
          <w:trHeight w:val="750"/>
        </w:trPr>
        <w:tc>
          <w:tcPr>
            <w:tcW w:w="93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REF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CHÍNH SÁCH</w:t>
            </w: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br/>
              <w:t>CAM KẾT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MỤC TIÊU CHẤT LƯỢNG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BẰNG CÁCH NÀO ĐÁNH GIÁ KẾT QUẢ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KẾ HOẠCH </w:t>
            </w: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br/>
              <w:t>( BÀNG CÁCH NÀO/ CÁI GÌ)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NGUỒN LỰC</w:t>
            </w: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br/>
              <w:t>(AI /CÁI GÌ)</w:t>
            </w:r>
          </w:p>
        </w:tc>
        <w:tc>
          <w:tcPr>
            <w:tcW w:w="212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KHI NÀO</w:t>
            </w:r>
          </w:p>
        </w:tc>
      </w:tr>
      <w:tr w:rsidR="00317748" w:rsidRPr="00835550" w:rsidTr="00317748">
        <w:trPr>
          <w:gridAfter w:val="1"/>
          <w:wAfter w:w="647" w:type="dxa"/>
          <w:trHeight w:val="750"/>
        </w:trPr>
        <w:tc>
          <w:tcPr>
            <w:tcW w:w="936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Mô tả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Chỉ tiêu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317748" w:rsidRPr="00835550" w:rsidTr="00317748">
        <w:trPr>
          <w:gridAfter w:val="1"/>
          <w:wAfter w:w="647" w:type="dxa"/>
          <w:trHeight w:val="2505"/>
        </w:trPr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Cải tiến liên tục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Số sinh viên bỏ học sau một năm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&lt;20% tổng số Sinh viên nhập học khóa Cao đẳng 2017-2019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Số sinh viên nhập học trên hệ thống PMT-EMS. Số sinh viên nhập học đầu khóa  trừ số sinh viên đang học.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48" w:rsidRDefault="00317748" w:rsidP="0031774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1)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Tăng cường việc liên lạc với Phụ Huynh</w:t>
            </w:r>
            <w:r w:rsidR="0007134F">
              <w:rPr>
                <w:rFonts w:ascii="Tahoma" w:eastAsia="Times New Roman" w:hAnsi="Tahoma" w:cs="Tahoma"/>
                <w:sz w:val="20"/>
                <w:szCs w:val="20"/>
              </w:rPr>
              <w:br/>
              <w:t>2) Thực hiện tốt  công tác điểm danh hằng ngày</w:t>
            </w:r>
          </w:p>
          <w:p w:rsidR="00317748" w:rsidRDefault="004325F0" w:rsidP="0031774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3) Giảng viên nâng cao trình độ chuyên môn</w:t>
            </w:r>
          </w:p>
          <w:p w:rsidR="00317748" w:rsidRDefault="004325F0" w:rsidP="0031774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4) Giảng viên làm tốt công tác giáo dục tư tưởng định hướng nghề nghiệp trong giảng dạy và công tác GV chủ nhiệm</w:t>
            </w:r>
          </w:p>
          <w:p w:rsidR="00317748" w:rsidRDefault="00317748" w:rsidP="004325F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5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)</w:t>
            </w:r>
            <w:r w:rsidR="004325F0">
              <w:rPr>
                <w:rFonts w:ascii="Tahoma" w:eastAsia="Times New Roman" w:hAnsi="Tahoma" w:cs="Tahoma"/>
                <w:sz w:val="20"/>
                <w:szCs w:val="20"/>
              </w:rPr>
              <w:t xml:space="preserve"> Sắp xếp TKB các môn thuộc khoa thuận lợi cho SV tham gia học.</w:t>
            </w:r>
          </w:p>
          <w:p w:rsidR="004325F0" w:rsidRDefault="004325F0" w:rsidP="004325F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6) Đổi mới phương pháp giảng dạy phù hợp với</w:t>
            </w:r>
            <w:r w:rsidR="009B326B">
              <w:rPr>
                <w:rFonts w:ascii="Tahoma" w:eastAsia="Times New Roman" w:hAnsi="Tahoma" w:cs="Tahoma"/>
                <w:sz w:val="20"/>
                <w:szCs w:val="20"/>
              </w:rPr>
              <w:t xml:space="preserve"> tâm lý lứa tuổi</w:t>
            </w:r>
          </w:p>
          <w:p w:rsidR="009B326B" w:rsidRPr="00835550" w:rsidRDefault="009B326B" w:rsidP="004325F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7) Tăng cường mối quan hệ gắn bó thầy và trò để nắm rõ tâm tư tình cảm của SV để kịp thời tác động, điều chỉnh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48" w:rsidRDefault="00317748" w:rsidP="0031774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1) Điện thoại, Tài khoản Sinh viên 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br/>
              <w:t>2) Phần mềm PMT-EMS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br/>
              <w:t xml:space="preserve">3) </w:t>
            </w:r>
            <w:r w:rsidR="00761FAE">
              <w:rPr>
                <w:rFonts w:ascii="Tahoma" w:eastAsia="Times New Roman" w:hAnsi="Tahoma" w:cs="Tahoma"/>
                <w:sz w:val="20"/>
                <w:szCs w:val="20"/>
              </w:rPr>
              <w:t>Giáo trình, tài liệu học tập môn học</w:t>
            </w:r>
          </w:p>
          <w:p w:rsidR="00761FAE" w:rsidRPr="00835550" w:rsidRDefault="00761FAE" w:rsidP="0031774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4) Thời gian làm việc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48" w:rsidRPr="00835550" w:rsidRDefault="00761FAE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Từ đầu năm đến cuối năm học</w:t>
            </w:r>
          </w:p>
        </w:tc>
      </w:tr>
      <w:tr w:rsidR="00317748" w:rsidRPr="00835550" w:rsidTr="00317748">
        <w:trPr>
          <w:gridAfter w:val="1"/>
          <w:wAfter w:w="647" w:type="dxa"/>
          <w:trHeight w:val="2685"/>
        </w:trPr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Sự hài lòng của Sinh viên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Đat chuyên môn KỸ SƯ THỰC HÀNH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Tốt nghiệp loại Khá trở lên &gt; 10%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Số sinh viên hạng KHÁ &amp; GIỎI so với  Số sinh viên tốt nghiệp của khóa học 16-17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48" w:rsidRDefault="0016272E" w:rsidP="0031774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1) Xây dựng</w:t>
            </w:r>
            <w:r w:rsidR="0060710C">
              <w:rPr>
                <w:rFonts w:ascii="Tahoma" w:eastAsia="Times New Roman" w:hAnsi="Tahoma" w:cs="Tahoma"/>
                <w:sz w:val="20"/>
                <w:szCs w:val="20"/>
              </w:rPr>
              <w:t>, điều chỉnh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chương trình, nội dung môn học phù hợp với đối tượng người học</w:t>
            </w:r>
            <w:r w:rsidR="00DD210B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</w:p>
          <w:p w:rsidR="00317748" w:rsidRDefault="00DD210B" w:rsidP="0031774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2) Đổi mới hình thức, nội dung kiểm tra, thi phù hợp với người</w:t>
            </w:r>
            <w:r w:rsidR="0060710C">
              <w:rPr>
                <w:rFonts w:ascii="Tahoma" w:eastAsia="Times New Roman" w:hAnsi="Tahoma" w:cs="Tahoma"/>
                <w:sz w:val="20"/>
                <w:szCs w:val="20"/>
              </w:rPr>
              <w:t xml:space="preserve"> học.</w:t>
            </w:r>
          </w:p>
          <w:p w:rsidR="00317748" w:rsidRDefault="00317748" w:rsidP="0031774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3)</w:t>
            </w:r>
            <w:r w:rsidR="0060710C">
              <w:rPr>
                <w:rFonts w:ascii="Tahoma" w:eastAsia="Times New Roman" w:hAnsi="Tahoma" w:cs="Tahoma"/>
                <w:sz w:val="20"/>
                <w:szCs w:val="20"/>
              </w:rPr>
              <w:t xml:space="preserve"> GV thực hiện hướng dẫn phương pháp học tập cho sinh viên</w:t>
            </w:r>
          </w:p>
          <w:p w:rsidR="0060710C" w:rsidRDefault="0060710C" w:rsidP="0031774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4) GVCN theo dõi sát tình hình học của sinh viên của lớp.</w:t>
            </w:r>
          </w:p>
          <w:p w:rsidR="0060710C" w:rsidRPr="00835550" w:rsidRDefault="0060710C" w:rsidP="0031774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5) </w:t>
            </w:r>
            <w:r w:rsidR="00312B7C">
              <w:rPr>
                <w:rFonts w:ascii="Tahoma" w:eastAsia="Times New Roman" w:hAnsi="Tahoma" w:cs="Tahoma"/>
                <w:sz w:val="20"/>
                <w:szCs w:val="20"/>
              </w:rPr>
              <w:t>Đổi mới phương pháp dạy học theo hướng phát huy năng lực người học.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48" w:rsidRDefault="00317748" w:rsidP="005F3D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1) Điện thoại, Tài khoản Sinh viên 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br/>
              <w:t>2) Phần mềm PMT-EMS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br/>
              <w:t>3)</w:t>
            </w:r>
            <w:r w:rsidR="004D0A85">
              <w:rPr>
                <w:rFonts w:ascii="Tahoma" w:eastAsia="Times New Roman" w:hAnsi="Tahoma" w:cs="Tahoma"/>
                <w:sz w:val="20"/>
                <w:szCs w:val="20"/>
              </w:rPr>
              <w:t xml:space="preserve"> Giáo trình</w:t>
            </w:r>
          </w:p>
          <w:p w:rsidR="004D0A85" w:rsidRDefault="004D0A85" w:rsidP="005F3D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4) Tài liệu học tập</w:t>
            </w:r>
          </w:p>
          <w:p w:rsidR="004D0A85" w:rsidRPr="00835550" w:rsidRDefault="004D0A85" w:rsidP="005F3D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5) thời gian làm việc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Từ đầu năm đến cuối năm học</w:t>
            </w:r>
          </w:p>
        </w:tc>
      </w:tr>
      <w:tr w:rsidR="00347C05" w:rsidRPr="00835550" w:rsidTr="00317748">
        <w:trPr>
          <w:gridAfter w:val="1"/>
          <w:wAfter w:w="647" w:type="dxa"/>
          <w:trHeight w:val="1935"/>
        </w:trPr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05" w:rsidRPr="00835550" w:rsidRDefault="00347C05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05" w:rsidRPr="00835550" w:rsidRDefault="00347C05" w:rsidP="008355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Sự hài lòng của Sinh viên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05" w:rsidRPr="00835550" w:rsidRDefault="00347C05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số SV tốt nghiệp có việc làm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05" w:rsidRPr="00835550" w:rsidRDefault="00347C05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&gt; 85% phản hồi của sinh viên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05" w:rsidRPr="00835550" w:rsidRDefault="00347C05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Số sinh viên có việc làm đúng chuyên môn so với  số sinh viên tốt nghiệp của khóa học 2017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–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2019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C05" w:rsidRDefault="00347C05" w:rsidP="0031774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1) GVCN làm tốt công tác định hướng nghề nghiệp cho sinh viên.</w:t>
            </w:r>
          </w:p>
          <w:p w:rsidR="00347C05" w:rsidRDefault="00347C05" w:rsidP="0031774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2)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Giảng dạy các môn lý luận chính trị, pháp luật gắn với thực tiễn nghề nghiệp.</w:t>
            </w:r>
          </w:p>
          <w:p w:rsidR="00347C05" w:rsidRPr="00835550" w:rsidRDefault="00347C05" w:rsidP="00FD673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3) Tham gia phối hợp với Nhà trường và các khoa trong công tác tuyển sinh, ngày hội việc làm…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C05" w:rsidRDefault="00347C05" w:rsidP="00A0165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1) Điện thoại, Tài khoản Sinh viên 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br/>
              <w:t>2) Phần mềm PMT-EMS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br/>
              <w:t>3)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Giáo trình</w:t>
            </w:r>
          </w:p>
          <w:p w:rsidR="00347C05" w:rsidRDefault="00347C05" w:rsidP="00A0165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4) Tài liệu học tập</w:t>
            </w:r>
          </w:p>
          <w:p w:rsidR="00347C05" w:rsidRPr="00835550" w:rsidRDefault="00347C05" w:rsidP="00A0165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5) thời gian làm việc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C05" w:rsidRPr="00835550" w:rsidRDefault="00347C05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Từ đầu năm đến cuối năm học</w:t>
            </w:r>
          </w:p>
        </w:tc>
      </w:tr>
      <w:tr w:rsidR="00347C05" w:rsidRPr="00835550" w:rsidTr="00317748">
        <w:trPr>
          <w:gridAfter w:val="1"/>
          <w:wAfter w:w="647" w:type="dxa"/>
          <w:trHeight w:val="2430"/>
        </w:trPr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05" w:rsidRPr="00835550" w:rsidRDefault="00347C05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05" w:rsidRPr="00835550" w:rsidRDefault="00347C05" w:rsidP="008355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Nghĩa vụ tuân thủ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05" w:rsidRPr="00835550" w:rsidRDefault="00347C05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Tuân thủ các yêu cầu luật định đối với ngành đào tạo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05" w:rsidRPr="00835550" w:rsidRDefault="00347C05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Không có vụ kiện liên quan đến Cấp bằng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05" w:rsidRPr="00835550" w:rsidRDefault="00347C05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Số vụ kiện đã giải quyết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C05" w:rsidRPr="00317748" w:rsidRDefault="00347C05" w:rsidP="0031774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1) </w:t>
            </w:r>
            <w:r w:rsidRPr="00317748">
              <w:rPr>
                <w:rFonts w:ascii="Tahoma" w:eastAsia="Times New Roman" w:hAnsi="Tahoma" w:cs="Tahoma"/>
                <w:sz w:val="20"/>
                <w:szCs w:val="20"/>
              </w:rPr>
              <w:t>Thực hiện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đúng thủ tục kiểm tra đánh giá.</w:t>
            </w:r>
            <w:r w:rsidRPr="00317748">
              <w:rPr>
                <w:rFonts w:ascii="Tahoma" w:eastAsia="Times New Roman" w:hAnsi="Tahoma" w:cs="Tahoma"/>
                <w:sz w:val="20"/>
                <w:szCs w:val="20"/>
              </w:rPr>
              <w:br/>
              <w:t>2) Thực hiện đúng Quy chế Đào tạo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, đánh giá kết quả học tập.</w:t>
            </w:r>
          </w:p>
          <w:p w:rsidR="00347C05" w:rsidRDefault="00347C05" w:rsidP="0031774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317748">
              <w:rPr>
                <w:rFonts w:ascii="Tahoma" w:eastAsia="Times New Roman" w:hAnsi="Tahoma" w:cs="Tahoma"/>
                <w:sz w:val="20"/>
                <w:szCs w:val="20"/>
              </w:rPr>
              <w:t>3)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Thực hiện trung thực, nghiêm túc, khách quan trong ra đề thi, coi thi, chấm thi.</w:t>
            </w:r>
          </w:p>
          <w:p w:rsidR="00347C05" w:rsidRDefault="00347C05" w:rsidP="0031774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4) Minh bạch trong điểm số</w:t>
            </w:r>
          </w:p>
          <w:p w:rsidR="00347C05" w:rsidRPr="00317748" w:rsidRDefault="00347C05" w:rsidP="0031774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5) Thực hiện công bằng trong đánh giá kết quả học tập.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05" w:rsidRDefault="00347C05" w:rsidP="0031774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1) Phần mềm PMT-EMS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br/>
              <w:t>2) Ngân hàng đề thi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br/>
              <w:t xml:space="preserve">3)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Quy chế đào tạo</w:t>
            </w:r>
          </w:p>
          <w:p w:rsidR="00347C05" w:rsidRDefault="00347C05" w:rsidP="0031774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4) Ngân hàng câu hỏi</w:t>
            </w:r>
          </w:p>
          <w:p w:rsidR="00347C05" w:rsidRPr="00835550" w:rsidRDefault="00347C05" w:rsidP="0031774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5) Giáo án, giáo trình, bài giảng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C05" w:rsidRPr="00835550" w:rsidRDefault="00347C05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Từ đầu khóa học  đến cuối khóa học</w:t>
            </w:r>
          </w:p>
        </w:tc>
      </w:tr>
    </w:tbl>
    <w:p w:rsidR="00F7536D" w:rsidRDefault="00F7536D"/>
    <w:sectPr w:rsidR="00F7536D" w:rsidSect="0083555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F04FBB"/>
    <w:multiLevelType w:val="hybridMultilevel"/>
    <w:tmpl w:val="50E02F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>
    <w:useFELayout/>
  </w:compat>
  <w:rsids>
    <w:rsidRoot w:val="00835550"/>
    <w:rsid w:val="0007134F"/>
    <w:rsid w:val="0016272E"/>
    <w:rsid w:val="001C35EC"/>
    <w:rsid w:val="00273CC8"/>
    <w:rsid w:val="00312B7C"/>
    <w:rsid w:val="00317748"/>
    <w:rsid w:val="00347C05"/>
    <w:rsid w:val="003A7670"/>
    <w:rsid w:val="004325F0"/>
    <w:rsid w:val="004D0A85"/>
    <w:rsid w:val="0060710C"/>
    <w:rsid w:val="007533C4"/>
    <w:rsid w:val="00761FAE"/>
    <w:rsid w:val="007C11DB"/>
    <w:rsid w:val="008167B0"/>
    <w:rsid w:val="00835550"/>
    <w:rsid w:val="009B326B"/>
    <w:rsid w:val="00A367FC"/>
    <w:rsid w:val="00BB28FC"/>
    <w:rsid w:val="00C30894"/>
    <w:rsid w:val="00DD210B"/>
    <w:rsid w:val="00F7536D"/>
    <w:rsid w:val="00FA3B18"/>
    <w:rsid w:val="00FD67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7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77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77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28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Lieu</dc:creator>
  <cp:lastModifiedBy>LaptopX</cp:lastModifiedBy>
  <cp:revision>19</cp:revision>
  <cp:lastPrinted>2018-09-24T01:07:00Z</cp:lastPrinted>
  <dcterms:created xsi:type="dcterms:W3CDTF">2018-09-19T19:43:00Z</dcterms:created>
  <dcterms:modified xsi:type="dcterms:W3CDTF">2018-09-24T03:13:00Z</dcterms:modified>
</cp:coreProperties>
</file>